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DF" w:rsidRPr="00D97605" w:rsidRDefault="00E822DF" w:rsidP="001F4DC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7605">
        <w:rPr>
          <w:rFonts w:ascii="Arial" w:hAnsi="Arial" w:cs="Arial"/>
          <w:b/>
          <w:sz w:val="24"/>
          <w:szCs w:val="24"/>
        </w:rPr>
        <w:t>CONVOCAÇ</w:t>
      </w:r>
      <w:r w:rsidR="00EF46C8">
        <w:rPr>
          <w:rFonts w:ascii="Arial" w:hAnsi="Arial" w:cs="Arial"/>
          <w:b/>
          <w:sz w:val="24"/>
          <w:szCs w:val="24"/>
        </w:rPr>
        <w:t>Ã</w:t>
      </w:r>
      <w:r w:rsidR="00A15A7C" w:rsidRPr="00D97605">
        <w:rPr>
          <w:rFonts w:ascii="Arial" w:hAnsi="Arial" w:cs="Arial"/>
          <w:b/>
          <w:sz w:val="24"/>
          <w:szCs w:val="24"/>
        </w:rPr>
        <w:t>O</w:t>
      </w:r>
      <w:r w:rsidRPr="00D97605">
        <w:rPr>
          <w:rFonts w:ascii="Arial" w:hAnsi="Arial" w:cs="Arial"/>
          <w:b/>
          <w:sz w:val="24"/>
          <w:szCs w:val="24"/>
        </w:rPr>
        <w:t xml:space="preserve"> </w:t>
      </w:r>
      <w:r w:rsidR="00A15A7C" w:rsidRPr="00D97605">
        <w:rPr>
          <w:rFonts w:ascii="Arial" w:hAnsi="Arial" w:cs="Arial"/>
          <w:b/>
          <w:sz w:val="24"/>
          <w:szCs w:val="24"/>
        </w:rPr>
        <w:t>043</w:t>
      </w:r>
      <w:r w:rsidRPr="00D97605">
        <w:rPr>
          <w:rFonts w:ascii="Arial" w:hAnsi="Arial" w:cs="Arial"/>
          <w:b/>
          <w:sz w:val="24"/>
          <w:szCs w:val="24"/>
        </w:rPr>
        <w:t>/2017</w:t>
      </w:r>
    </w:p>
    <w:p w:rsidR="00E822DF" w:rsidRDefault="00E822DF" w:rsidP="001F4DC7">
      <w:pPr>
        <w:spacing w:line="240" w:lineRule="auto"/>
        <w:jc w:val="center"/>
        <w:rPr>
          <w:rFonts w:ascii="Arial" w:hAnsi="Arial" w:cs="Arial"/>
          <w:b/>
        </w:rPr>
      </w:pPr>
      <w:r w:rsidRPr="00D97605">
        <w:rPr>
          <w:rFonts w:ascii="Arial" w:hAnsi="Arial" w:cs="Arial"/>
          <w:b/>
        </w:rPr>
        <w:t>PROCESSO SELETIVO 001/2017 – ANO LETIVO 2017 (</w:t>
      </w:r>
      <w:r w:rsidR="00D97605">
        <w:rPr>
          <w:rFonts w:ascii="Arial" w:hAnsi="Arial" w:cs="Arial"/>
          <w:b/>
        </w:rPr>
        <w:t xml:space="preserve">2ª Semestre - </w:t>
      </w:r>
      <w:r w:rsidRPr="00D97605">
        <w:rPr>
          <w:rFonts w:ascii="Arial" w:hAnsi="Arial" w:cs="Arial"/>
          <w:b/>
        </w:rPr>
        <w:t>Educação)</w:t>
      </w:r>
    </w:p>
    <w:p w:rsidR="00D97605" w:rsidRPr="00D97605" w:rsidRDefault="00D97605" w:rsidP="001F4DC7">
      <w:pPr>
        <w:spacing w:line="240" w:lineRule="auto"/>
        <w:jc w:val="center"/>
        <w:rPr>
          <w:rFonts w:ascii="Arial" w:hAnsi="Arial" w:cs="Arial"/>
          <w:b/>
        </w:rPr>
      </w:pPr>
    </w:p>
    <w:p w:rsidR="001F4DC7" w:rsidRPr="001F4DC7" w:rsidRDefault="00E822DF" w:rsidP="001F4DC7">
      <w:pPr>
        <w:spacing w:line="240" w:lineRule="auto"/>
        <w:rPr>
          <w:rFonts w:ascii="Arial" w:hAnsi="Arial" w:cs="Arial"/>
        </w:rPr>
      </w:pPr>
      <w:r w:rsidRPr="00FC260F">
        <w:rPr>
          <w:rFonts w:ascii="Arial" w:hAnsi="Arial" w:cs="Arial"/>
          <w:b/>
        </w:rPr>
        <w:t>DATA PARA ENTREGA DA DO</w:t>
      </w:r>
      <w:r w:rsidR="001F4DC7" w:rsidRPr="00FC260F">
        <w:rPr>
          <w:rFonts w:ascii="Arial" w:hAnsi="Arial" w:cs="Arial"/>
          <w:b/>
        </w:rPr>
        <w:t>CUMENTAÇÃO:</w:t>
      </w:r>
      <w:r w:rsidR="001F4DC7" w:rsidRPr="001F4DC7">
        <w:rPr>
          <w:rFonts w:ascii="Arial" w:hAnsi="Arial" w:cs="Arial"/>
        </w:rPr>
        <w:t xml:space="preserve"> </w:t>
      </w:r>
      <w:r w:rsidR="00052A13">
        <w:rPr>
          <w:rFonts w:ascii="Arial" w:hAnsi="Arial" w:cs="Arial"/>
        </w:rPr>
        <w:t xml:space="preserve">comparecer no RH </w:t>
      </w:r>
      <w:r w:rsidR="005C66B0">
        <w:rPr>
          <w:rFonts w:ascii="Arial" w:hAnsi="Arial" w:cs="Arial"/>
        </w:rPr>
        <w:t xml:space="preserve">a partir do dia 20/07 </w:t>
      </w:r>
      <w:r w:rsidR="001F4DC7" w:rsidRPr="001F4DC7">
        <w:rPr>
          <w:rFonts w:ascii="Arial" w:hAnsi="Arial" w:cs="Arial"/>
        </w:rPr>
        <w:t xml:space="preserve">após a escolha da vaga </w:t>
      </w:r>
    </w:p>
    <w:p w:rsidR="00E822DF" w:rsidRPr="001F4DC7" w:rsidRDefault="00E822DF" w:rsidP="001F4DC7">
      <w:pPr>
        <w:spacing w:line="240" w:lineRule="auto"/>
        <w:rPr>
          <w:rFonts w:ascii="Arial" w:hAnsi="Arial" w:cs="Arial"/>
        </w:rPr>
      </w:pPr>
      <w:r w:rsidRPr="00FC260F">
        <w:rPr>
          <w:rFonts w:ascii="Arial" w:hAnsi="Arial" w:cs="Arial"/>
          <w:b/>
        </w:rPr>
        <w:t>LOCAL:</w:t>
      </w:r>
      <w:r w:rsidRPr="001F4DC7">
        <w:rPr>
          <w:rFonts w:ascii="Arial" w:hAnsi="Arial" w:cs="Arial"/>
        </w:rPr>
        <w:t xml:space="preserve"> RH – junto a Prefeitura Municipal – das </w:t>
      </w:r>
      <w:proofErr w:type="gramStart"/>
      <w:r w:rsidRPr="001F4DC7">
        <w:rPr>
          <w:rFonts w:ascii="Arial" w:hAnsi="Arial" w:cs="Arial"/>
        </w:rPr>
        <w:t>13:00</w:t>
      </w:r>
      <w:proofErr w:type="gramEnd"/>
      <w:r w:rsidR="00A15A7C">
        <w:rPr>
          <w:rFonts w:ascii="Arial" w:hAnsi="Arial" w:cs="Arial"/>
        </w:rPr>
        <w:t xml:space="preserve">h </w:t>
      </w:r>
      <w:r w:rsidRPr="001F4DC7">
        <w:rPr>
          <w:rFonts w:ascii="Arial" w:hAnsi="Arial" w:cs="Arial"/>
        </w:rPr>
        <w:t xml:space="preserve"> as 17:00h </w:t>
      </w:r>
    </w:p>
    <w:p w:rsidR="001F4DC7" w:rsidRDefault="001F4DC7" w:rsidP="001F4DC7">
      <w:pPr>
        <w:spacing w:line="240" w:lineRule="auto"/>
        <w:rPr>
          <w:rFonts w:ascii="Arial" w:hAnsi="Arial" w:cs="Arial"/>
          <w:b/>
          <w:u w:val="single"/>
        </w:rPr>
      </w:pPr>
    </w:p>
    <w:p w:rsidR="001F4DC7" w:rsidRDefault="00E822DF" w:rsidP="001F4DC7">
      <w:p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  <w:b/>
          <w:u w:val="single"/>
        </w:rPr>
        <w:t xml:space="preserve">ORIENTAÇÕES: </w:t>
      </w:r>
      <w:r w:rsidRPr="001F4DC7">
        <w:rPr>
          <w:rFonts w:ascii="Arial" w:hAnsi="Arial" w:cs="Arial"/>
        </w:rPr>
        <w:t xml:space="preserve"> </w:t>
      </w:r>
    </w:p>
    <w:p w:rsidR="001F4DC7" w:rsidRDefault="001F4DC7" w:rsidP="001F4DC7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>APRESENTAR NO RH</w:t>
      </w:r>
      <w:r>
        <w:rPr>
          <w:rFonts w:ascii="Arial" w:hAnsi="Arial" w:cs="Arial"/>
        </w:rPr>
        <w:t>, OS DOCUMENTOS ORIGINAIS COM CÓ</w:t>
      </w:r>
      <w:r w:rsidRPr="001F4DC7">
        <w:rPr>
          <w:rFonts w:ascii="Arial" w:hAnsi="Arial" w:cs="Arial"/>
        </w:rPr>
        <w:t>PIA LEGÍVEL;</w:t>
      </w:r>
    </w:p>
    <w:p w:rsidR="001F4DC7" w:rsidRDefault="00E822DF" w:rsidP="001F4DC7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>O RH NÃO FARÁ CÓPIAS;</w:t>
      </w:r>
    </w:p>
    <w:p w:rsidR="001F4DC7" w:rsidRDefault="00E822DF" w:rsidP="001F4DC7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 NÃO SERÁ ACEITO DOCUMENTAÇÃO INCOMPLET</w:t>
      </w:r>
      <w:r w:rsidR="00EF46C8">
        <w:rPr>
          <w:rFonts w:ascii="Arial" w:hAnsi="Arial" w:cs="Arial"/>
        </w:rPr>
        <w:t>A</w:t>
      </w:r>
      <w:r w:rsidRPr="001F4DC7">
        <w:rPr>
          <w:rFonts w:ascii="Arial" w:hAnsi="Arial" w:cs="Arial"/>
        </w:rPr>
        <w:t xml:space="preserve"> E/OU FORA DO PRAZO</w:t>
      </w:r>
      <w:r w:rsidR="001F4DC7" w:rsidRPr="001F4DC7">
        <w:rPr>
          <w:rFonts w:ascii="Arial" w:hAnsi="Arial" w:cs="Arial"/>
        </w:rPr>
        <w:t>;</w:t>
      </w:r>
      <w:r w:rsidRPr="001F4DC7">
        <w:rPr>
          <w:rFonts w:ascii="Arial" w:hAnsi="Arial" w:cs="Arial"/>
        </w:rPr>
        <w:t xml:space="preserve"> </w:t>
      </w:r>
    </w:p>
    <w:p w:rsidR="001F4DC7" w:rsidRDefault="001F4DC7" w:rsidP="001F4DC7">
      <w:pPr>
        <w:spacing w:line="240" w:lineRule="auto"/>
        <w:rPr>
          <w:rFonts w:ascii="Arial" w:hAnsi="Arial" w:cs="Arial"/>
        </w:rPr>
      </w:pPr>
    </w:p>
    <w:p w:rsidR="00E822DF" w:rsidRPr="001F4DC7" w:rsidRDefault="00E822DF" w:rsidP="001F4DC7">
      <w:pPr>
        <w:spacing w:line="240" w:lineRule="auto"/>
        <w:rPr>
          <w:rFonts w:ascii="Arial" w:hAnsi="Arial" w:cs="Arial"/>
          <w:b/>
          <w:u w:val="single"/>
        </w:rPr>
      </w:pPr>
      <w:r w:rsidRPr="001F4DC7">
        <w:rPr>
          <w:rFonts w:ascii="Arial" w:hAnsi="Arial" w:cs="Arial"/>
          <w:b/>
          <w:u w:val="single"/>
        </w:rPr>
        <w:t xml:space="preserve">DOCUMENTOS:  </w:t>
      </w:r>
    </w:p>
    <w:p w:rsidR="001F4DC7" w:rsidRPr="001F4DC7" w:rsidRDefault="00E822DF" w:rsidP="00EF46C8">
      <w:pPr>
        <w:pStyle w:val="PargrafodaLista"/>
        <w:numPr>
          <w:ilvl w:val="0"/>
          <w:numId w:val="3"/>
        </w:numPr>
        <w:spacing w:line="240" w:lineRule="auto"/>
        <w:ind w:left="142" w:firstLine="0"/>
        <w:jc w:val="both"/>
        <w:rPr>
          <w:rFonts w:ascii="Arial" w:hAnsi="Arial" w:cs="Arial"/>
        </w:rPr>
      </w:pPr>
      <w:r w:rsidRPr="001F4DC7">
        <w:rPr>
          <w:rFonts w:ascii="Arial" w:hAnsi="Arial" w:cs="Arial"/>
        </w:rPr>
        <w:t>Carteira de Identidade (RG);</w:t>
      </w:r>
      <w:r w:rsidR="001F4DC7" w:rsidRPr="001F4DC7">
        <w:rPr>
          <w:rFonts w:ascii="Arial" w:hAnsi="Arial" w:cs="Arial"/>
        </w:rPr>
        <w:t xml:space="preserve"> </w:t>
      </w:r>
      <w:r w:rsidRPr="001F4DC7">
        <w:rPr>
          <w:rFonts w:ascii="Arial" w:hAnsi="Arial" w:cs="Arial"/>
          <w:b/>
        </w:rPr>
        <w:t xml:space="preserve">APRESENTAÇÃO </w:t>
      </w:r>
      <w:proofErr w:type="gramStart"/>
      <w:r w:rsidRPr="001F4DC7">
        <w:rPr>
          <w:rFonts w:ascii="Arial" w:hAnsi="Arial" w:cs="Arial"/>
          <w:b/>
        </w:rPr>
        <w:t>OBRIGATÓRIA</w:t>
      </w:r>
      <w:proofErr w:type="gramEnd"/>
    </w:p>
    <w:p w:rsidR="001F4DC7" w:rsidRDefault="00E822DF" w:rsidP="00EF46C8">
      <w:pPr>
        <w:pStyle w:val="PargrafodaLista"/>
        <w:numPr>
          <w:ilvl w:val="0"/>
          <w:numId w:val="3"/>
        </w:numPr>
        <w:spacing w:line="240" w:lineRule="auto"/>
        <w:ind w:left="142" w:firstLine="0"/>
        <w:jc w:val="both"/>
        <w:rPr>
          <w:rFonts w:ascii="Arial" w:hAnsi="Arial" w:cs="Arial"/>
        </w:rPr>
      </w:pPr>
      <w:r w:rsidRPr="001F4DC7">
        <w:rPr>
          <w:rFonts w:ascii="Arial" w:hAnsi="Arial" w:cs="Arial"/>
        </w:rPr>
        <w:t>CPF - Cadastro de Pessoa Física</w:t>
      </w:r>
    </w:p>
    <w:p w:rsidR="001F4DC7" w:rsidRDefault="00E822DF" w:rsidP="00EF46C8">
      <w:pPr>
        <w:pStyle w:val="PargrafodaLista"/>
        <w:numPr>
          <w:ilvl w:val="0"/>
          <w:numId w:val="2"/>
        </w:numPr>
        <w:spacing w:line="240" w:lineRule="auto"/>
        <w:ind w:left="360"/>
        <w:jc w:val="both"/>
        <w:rPr>
          <w:rFonts w:ascii="Arial" w:hAnsi="Arial" w:cs="Arial"/>
        </w:rPr>
      </w:pPr>
      <w:r w:rsidRPr="001F4DC7">
        <w:rPr>
          <w:rFonts w:ascii="Arial" w:hAnsi="Arial" w:cs="Arial"/>
        </w:rPr>
        <w:t>Comprovante de endereço e telefone, atualizados</w:t>
      </w:r>
    </w:p>
    <w:p w:rsidR="001F4DC7" w:rsidRPr="001F4DC7" w:rsidRDefault="00E822DF" w:rsidP="00EF46C8">
      <w:pPr>
        <w:pStyle w:val="PargrafodaLista"/>
        <w:numPr>
          <w:ilvl w:val="0"/>
          <w:numId w:val="2"/>
        </w:numPr>
        <w:spacing w:line="240" w:lineRule="auto"/>
        <w:ind w:left="360"/>
        <w:jc w:val="both"/>
        <w:rPr>
          <w:rFonts w:ascii="Arial" w:hAnsi="Arial" w:cs="Arial"/>
        </w:rPr>
      </w:pPr>
      <w:r w:rsidRPr="001F4DC7">
        <w:rPr>
          <w:rFonts w:ascii="Arial" w:hAnsi="Arial" w:cs="Arial"/>
        </w:rPr>
        <w:t>Título de Eleitor</w:t>
      </w:r>
    </w:p>
    <w:p w:rsidR="001F4DC7" w:rsidRPr="001F4DC7" w:rsidRDefault="00E822DF" w:rsidP="00EF46C8">
      <w:pPr>
        <w:pStyle w:val="PargrafodaLista"/>
        <w:numPr>
          <w:ilvl w:val="0"/>
          <w:numId w:val="2"/>
        </w:numPr>
        <w:spacing w:line="240" w:lineRule="auto"/>
        <w:ind w:left="360"/>
        <w:jc w:val="both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 Comprovante votação na última eleição ou Certidão relativa à quitação eleitoral emitido pelo </w:t>
      </w:r>
      <w:r w:rsidR="001F4DC7" w:rsidRPr="001F4DC7">
        <w:rPr>
          <w:rFonts w:ascii="Arial" w:hAnsi="Arial" w:cs="Arial"/>
        </w:rPr>
        <w:t>T</w:t>
      </w:r>
      <w:r w:rsidRPr="001F4DC7">
        <w:rPr>
          <w:rFonts w:ascii="Arial" w:hAnsi="Arial" w:cs="Arial"/>
        </w:rPr>
        <w:t>R</w:t>
      </w:r>
      <w:r w:rsidR="001F4DC7" w:rsidRPr="001F4DC7">
        <w:rPr>
          <w:rFonts w:ascii="Arial" w:hAnsi="Arial" w:cs="Arial"/>
        </w:rPr>
        <w:t>E</w:t>
      </w:r>
    </w:p>
    <w:p w:rsidR="006A1133" w:rsidRDefault="00E822DF" w:rsidP="00EF46C8">
      <w:pPr>
        <w:pStyle w:val="PargrafodaLista"/>
        <w:numPr>
          <w:ilvl w:val="0"/>
          <w:numId w:val="2"/>
        </w:numPr>
        <w:spacing w:line="240" w:lineRule="auto"/>
        <w:ind w:left="360"/>
        <w:jc w:val="both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Carteira de Reservista ou equivalente (somente para os candidatos do sexo masculino);</w:t>
      </w:r>
    </w:p>
    <w:p w:rsidR="006A1133" w:rsidRDefault="00E822DF" w:rsidP="00EF46C8">
      <w:pPr>
        <w:pStyle w:val="PargrafodaLista"/>
        <w:numPr>
          <w:ilvl w:val="0"/>
          <w:numId w:val="2"/>
        </w:numPr>
        <w:spacing w:line="240" w:lineRule="auto"/>
        <w:ind w:left="360"/>
        <w:jc w:val="both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Comprovante de escolaridade e da formação exigida para o cargo;</w:t>
      </w:r>
    </w:p>
    <w:p w:rsidR="006A1133" w:rsidRDefault="00E822DF" w:rsidP="00EF46C8">
      <w:pPr>
        <w:pStyle w:val="PargrafodaLista"/>
        <w:numPr>
          <w:ilvl w:val="0"/>
          <w:numId w:val="2"/>
        </w:numPr>
        <w:spacing w:line="240" w:lineRule="auto"/>
        <w:ind w:left="360"/>
        <w:jc w:val="both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Registro no Conselho da Categoria Profissional (Ex. CRM, </w:t>
      </w:r>
      <w:proofErr w:type="spellStart"/>
      <w:r w:rsidRPr="006A1133">
        <w:rPr>
          <w:rFonts w:ascii="Arial" w:hAnsi="Arial" w:cs="Arial"/>
        </w:rPr>
        <w:t>Coren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Crefi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etc</w:t>
      </w:r>
      <w:proofErr w:type="spellEnd"/>
      <w:r w:rsidRPr="006A1133">
        <w:rPr>
          <w:rFonts w:ascii="Arial" w:hAnsi="Arial" w:cs="Arial"/>
        </w:rPr>
        <w:t>...)</w:t>
      </w:r>
    </w:p>
    <w:p w:rsidR="006A1133" w:rsidRDefault="00E822DF" w:rsidP="00EF46C8">
      <w:pPr>
        <w:pStyle w:val="PargrafodaLista"/>
        <w:numPr>
          <w:ilvl w:val="0"/>
          <w:numId w:val="2"/>
        </w:numPr>
        <w:spacing w:line="240" w:lineRule="auto"/>
        <w:ind w:left="360"/>
        <w:jc w:val="both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Carteira de Trabalho – da parte de identificação (frente e verso)</w:t>
      </w:r>
    </w:p>
    <w:p w:rsidR="006A1133" w:rsidRDefault="00E822DF" w:rsidP="00EF46C8">
      <w:pPr>
        <w:pStyle w:val="PargrafodaLista"/>
        <w:numPr>
          <w:ilvl w:val="0"/>
          <w:numId w:val="2"/>
        </w:numPr>
        <w:spacing w:line="240" w:lineRule="auto"/>
        <w:ind w:left="360"/>
        <w:jc w:val="both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PIS/PASEP (frente e verso);</w:t>
      </w:r>
    </w:p>
    <w:p w:rsidR="006A1133" w:rsidRDefault="00E822DF" w:rsidP="00EF46C8">
      <w:pPr>
        <w:pStyle w:val="PargrafodaLista"/>
        <w:numPr>
          <w:ilvl w:val="0"/>
          <w:numId w:val="2"/>
        </w:numPr>
        <w:spacing w:line="240" w:lineRule="auto"/>
        <w:ind w:left="360"/>
        <w:jc w:val="both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Número da conta-corrente (CAIXA);</w:t>
      </w:r>
    </w:p>
    <w:p w:rsidR="006A1133" w:rsidRDefault="00E822DF" w:rsidP="00EF46C8">
      <w:pPr>
        <w:pStyle w:val="PargrafodaLista"/>
        <w:numPr>
          <w:ilvl w:val="0"/>
          <w:numId w:val="2"/>
        </w:numPr>
        <w:spacing w:line="240" w:lineRule="auto"/>
        <w:ind w:left="360"/>
        <w:jc w:val="both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Declaração de não acúmulo de cargo público, exceto os previstos na Lei. (Fornecido no RH)</w:t>
      </w:r>
    </w:p>
    <w:p w:rsidR="006A1133" w:rsidRDefault="00E822DF" w:rsidP="00EF46C8">
      <w:pPr>
        <w:pStyle w:val="PargrafodaLista"/>
        <w:numPr>
          <w:ilvl w:val="0"/>
          <w:numId w:val="2"/>
        </w:numPr>
        <w:spacing w:line="240" w:lineRule="auto"/>
        <w:ind w:left="360"/>
        <w:jc w:val="both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</w:t>
      </w:r>
      <w:proofErr w:type="gramStart"/>
      <w:r w:rsidRPr="006A1133">
        <w:rPr>
          <w:rFonts w:ascii="Arial" w:hAnsi="Arial" w:cs="Arial"/>
        </w:rPr>
        <w:t>1</w:t>
      </w:r>
      <w:proofErr w:type="gramEnd"/>
      <w:r w:rsidRPr="006A1133">
        <w:rPr>
          <w:rFonts w:ascii="Arial" w:hAnsi="Arial" w:cs="Arial"/>
        </w:rPr>
        <w:t xml:space="preserve"> Foto 3x4 recente</w:t>
      </w:r>
    </w:p>
    <w:p w:rsidR="00DA71EC" w:rsidRDefault="00E822DF" w:rsidP="00EF46C8">
      <w:pPr>
        <w:pStyle w:val="PargrafodaLista"/>
        <w:numPr>
          <w:ilvl w:val="0"/>
          <w:numId w:val="2"/>
        </w:numPr>
        <w:spacing w:line="240" w:lineRule="auto"/>
        <w:ind w:left="360"/>
        <w:jc w:val="both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Certidão de Antecedentes Criminais - Fórum de qualquer cidade ou pelos sites:</w:t>
      </w:r>
      <w:r w:rsidR="006A1133" w:rsidRPr="006A1133">
        <w:rPr>
          <w:rFonts w:ascii="Arial" w:hAnsi="Arial" w:cs="Arial"/>
        </w:rPr>
        <w:t xml:space="preserve"> </w:t>
      </w:r>
      <w:r w:rsidRPr="006A1133">
        <w:rPr>
          <w:rFonts w:ascii="Arial" w:hAnsi="Arial" w:cs="Arial"/>
        </w:rPr>
        <w:t>www.tj.sc.gov.br ou www.dpf.gov.br (este site deve ser acessado pelo navegador Mozilla/Firefox)</w:t>
      </w:r>
    </w:p>
    <w:p w:rsidR="006A1133" w:rsidRDefault="006A1133" w:rsidP="006A1133">
      <w:pPr>
        <w:spacing w:line="240" w:lineRule="auto"/>
        <w:rPr>
          <w:rFonts w:ascii="Arial" w:hAnsi="Arial" w:cs="Arial"/>
        </w:rPr>
      </w:pPr>
    </w:p>
    <w:p w:rsidR="006A1133" w:rsidRDefault="006A1133" w:rsidP="006A1133">
      <w:pPr>
        <w:spacing w:line="240" w:lineRule="auto"/>
        <w:rPr>
          <w:rFonts w:ascii="Arial" w:hAnsi="Arial" w:cs="Arial"/>
        </w:rPr>
      </w:pPr>
    </w:p>
    <w:p w:rsidR="006A1133" w:rsidRDefault="005C66B0" w:rsidP="006A11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Solicitamos que o candidato no ato da escolha da vaga já esteja com todos os documentos, para que o processo seja agilizado.</w:t>
      </w:r>
    </w:p>
    <w:p w:rsidR="006A1133" w:rsidRDefault="006A1133" w:rsidP="006A1133">
      <w:pPr>
        <w:spacing w:line="240" w:lineRule="auto"/>
        <w:rPr>
          <w:rFonts w:ascii="Arial" w:hAnsi="Arial" w:cs="Arial"/>
        </w:rPr>
      </w:pPr>
    </w:p>
    <w:p w:rsidR="006A1133" w:rsidRDefault="006A1133" w:rsidP="006A1133">
      <w:pPr>
        <w:spacing w:line="240" w:lineRule="auto"/>
        <w:rPr>
          <w:rFonts w:ascii="Arial" w:hAnsi="Arial" w:cs="Arial"/>
        </w:rPr>
      </w:pPr>
    </w:p>
    <w:p w:rsidR="00FC260F" w:rsidRDefault="00FC260F" w:rsidP="006A1133">
      <w:pPr>
        <w:spacing w:line="240" w:lineRule="auto"/>
        <w:rPr>
          <w:rFonts w:ascii="Arial" w:hAnsi="Arial" w:cs="Arial"/>
        </w:rPr>
      </w:pPr>
    </w:p>
    <w:p w:rsidR="006A1133" w:rsidRDefault="006A1133" w:rsidP="006A1133">
      <w:pPr>
        <w:spacing w:line="240" w:lineRule="auto"/>
        <w:rPr>
          <w:rFonts w:ascii="Arial" w:hAnsi="Arial" w:cs="Arial"/>
        </w:rPr>
      </w:pPr>
    </w:p>
    <w:p w:rsidR="006A1133" w:rsidRDefault="006A1133" w:rsidP="006A1133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6A1133">
        <w:rPr>
          <w:rFonts w:ascii="Arial" w:hAnsi="Arial" w:cs="Arial"/>
          <w:b/>
          <w:sz w:val="28"/>
        </w:rPr>
        <w:lastRenderedPageBreak/>
        <w:t>QUADRO PARA ESCOLHA DE VAGAS</w:t>
      </w:r>
      <w:r w:rsidR="007C7381">
        <w:rPr>
          <w:rFonts w:ascii="Arial" w:hAnsi="Arial" w:cs="Arial"/>
          <w:b/>
          <w:sz w:val="28"/>
        </w:rPr>
        <w:t xml:space="preserve"> </w:t>
      </w:r>
    </w:p>
    <w:p w:rsidR="007C7381" w:rsidRDefault="007C7381" w:rsidP="006A1133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Seletivo 001/2017</w:t>
      </w:r>
    </w:p>
    <w:p w:rsidR="00052A13" w:rsidRPr="006A1133" w:rsidRDefault="00052A13" w:rsidP="006A1133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Local: </w:t>
      </w:r>
      <w:r w:rsidR="00FC260F">
        <w:rPr>
          <w:rFonts w:ascii="Arial" w:hAnsi="Arial" w:cs="Arial"/>
          <w:b/>
          <w:sz w:val="28"/>
        </w:rPr>
        <w:t xml:space="preserve">Auditório da </w:t>
      </w:r>
      <w:r>
        <w:rPr>
          <w:rFonts w:ascii="Arial" w:hAnsi="Arial" w:cs="Arial"/>
          <w:b/>
          <w:sz w:val="28"/>
        </w:rPr>
        <w:t>Escola Municipal Prefeito Francisco Victor Alves – Rua 436, Nº 1123 – bairro Morretes – Itapema/SC</w:t>
      </w:r>
      <w:r w:rsidR="00FC260F">
        <w:rPr>
          <w:rFonts w:ascii="Arial" w:hAnsi="Arial" w:cs="Arial"/>
          <w:b/>
          <w:sz w:val="28"/>
        </w:rPr>
        <w:t xml:space="preserve"> – Fone: 3267-1410</w:t>
      </w:r>
    </w:p>
    <w:p w:rsidR="006A1133" w:rsidRDefault="006A1133" w:rsidP="006A11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Por determinação da Secretaria Municipal de Educação e Esporte fica adotado o seguinte quadro para escolha de vagas:</w:t>
      </w:r>
    </w:p>
    <w:p w:rsidR="006A1133" w:rsidRPr="00323FDB" w:rsidRDefault="006A1133" w:rsidP="006A1133">
      <w:pPr>
        <w:spacing w:line="240" w:lineRule="auto"/>
        <w:rPr>
          <w:rFonts w:ascii="Arial" w:hAnsi="Arial" w:cs="Arial"/>
          <w:b/>
          <w:sz w:val="32"/>
        </w:rPr>
      </w:pPr>
      <w:r w:rsidRPr="00323FDB">
        <w:rPr>
          <w:rFonts w:ascii="Arial" w:hAnsi="Arial" w:cs="Arial"/>
          <w:b/>
          <w:sz w:val="32"/>
        </w:rPr>
        <w:t>20/07/2017</w:t>
      </w:r>
      <w:r w:rsidR="007D1CDA">
        <w:rPr>
          <w:rFonts w:ascii="Arial" w:hAnsi="Arial" w:cs="Arial"/>
          <w:b/>
          <w:sz w:val="32"/>
        </w:rPr>
        <w:t xml:space="preserve"> (quinta-feira)</w:t>
      </w:r>
      <w:r w:rsidRPr="00323FDB">
        <w:rPr>
          <w:rFonts w:ascii="Arial" w:hAnsi="Arial" w:cs="Arial"/>
          <w:b/>
          <w:sz w:val="32"/>
        </w:rPr>
        <w:t>: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A1133" w:rsidRPr="006A1133" w:rsidTr="00323FDB">
        <w:tc>
          <w:tcPr>
            <w:tcW w:w="4322" w:type="dxa"/>
            <w:shd w:val="clear" w:color="auto" w:fill="EAF1DD" w:themeFill="accent3" w:themeFillTint="33"/>
          </w:tcPr>
          <w:p w:rsidR="006A1133" w:rsidRPr="006A1133" w:rsidRDefault="006A1133" w:rsidP="006A1133">
            <w:pPr>
              <w:jc w:val="center"/>
              <w:rPr>
                <w:rFonts w:ascii="Arial" w:hAnsi="Arial" w:cs="Arial"/>
                <w:b/>
              </w:rPr>
            </w:pPr>
            <w:r w:rsidRPr="006A1133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4322" w:type="dxa"/>
            <w:shd w:val="clear" w:color="auto" w:fill="EAF1DD" w:themeFill="accent3" w:themeFillTint="33"/>
          </w:tcPr>
          <w:p w:rsidR="006A1133" w:rsidRPr="006A1133" w:rsidRDefault="006A1133" w:rsidP="006A1133">
            <w:pPr>
              <w:jc w:val="center"/>
              <w:rPr>
                <w:rFonts w:ascii="Arial" w:hAnsi="Arial" w:cs="Arial"/>
                <w:b/>
              </w:rPr>
            </w:pPr>
            <w:r w:rsidRPr="006A1133">
              <w:rPr>
                <w:rFonts w:ascii="Arial" w:hAnsi="Arial" w:cs="Arial"/>
                <w:b/>
              </w:rPr>
              <w:t>CARGO</w:t>
            </w:r>
          </w:p>
        </w:tc>
      </w:tr>
      <w:tr w:rsidR="006A1133" w:rsidTr="006A1133">
        <w:tc>
          <w:tcPr>
            <w:tcW w:w="4322" w:type="dxa"/>
          </w:tcPr>
          <w:p w:rsidR="006A1133" w:rsidRDefault="006A1133" w:rsidP="006A1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08h00min</w:t>
            </w:r>
          </w:p>
        </w:tc>
        <w:tc>
          <w:tcPr>
            <w:tcW w:w="4322" w:type="dxa"/>
          </w:tcPr>
          <w:p w:rsidR="006A1133" w:rsidRDefault="006A1133" w:rsidP="006A1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de Educação Infantil</w:t>
            </w:r>
          </w:p>
        </w:tc>
      </w:tr>
      <w:tr w:rsidR="00323FDB" w:rsidTr="00323FDB">
        <w:tc>
          <w:tcPr>
            <w:tcW w:w="4322" w:type="dxa"/>
            <w:shd w:val="clear" w:color="auto" w:fill="EAF1DD" w:themeFill="accent3" w:themeFillTint="33"/>
          </w:tcPr>
          <w:p w:rsidR="00323FDB" w:rsidRDefault="00323FDB" w:rsidP="006A1133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shd w:val="clear" w:color="auto" w:fill="EAF1DD" w:themeFill="accent3" w:themeFillTint="33"/>
          </w:tcPr>
          <w:p w:rsidR="00323FDB" w:rsidRDefault="00323FDB" w:rsidP="006A1133">
            <w:pPr>
              <w:rPr>
                <w:rFonts w:ascii="Arial" w:hAnsi="Arial" w:cs="Arial"/>
              </w:rPr>
            </w:pPr>
          </w:p>
        </w:tc>
      </w:tr>
      <w:tr w:rsidR="006A1133" w:rsidTr="006A1133">
        <w:tc>
          <w:tcPr>
            <w:tcW w:w="4322" w:type="dxa"/>
          </w:tcPr>
          <w:p w:rsidR="006A1133" w:rsidRDefault="006A1133" w:rsidP="006A1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14h00min</w:t>
            </w:r>
          </w:p>
        </w:tc>
        <w:tc>
          <w:tcPr>
            <w:tcW w:w="4322" w:type="dxa"/>
          </w:tcPr>
          <w:p w:rsidR="006A1133" w:rsidRDefault="006A1133" w:rsidP="006A1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Articulador Pedagógico</w:t>
            </w:r>
          </w:p>
        </w:tc>
      </w:tr>
      <w:tr w:rsidR="006A1133" w:rsidTr="006A1133">
        <w:tc>
          <w:tcPr>
            <w:tcW w:w="4322" w:type="dxa"/>
          </w:tcPr>
          <w:p w:rsidR="006A1133" w:rsidRDefault="006A1133" w:rsidP="006A1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15h00min</w:t>
            </w:r>
          </w:p>
        </w:tc>
        <w:tc>
          <w:tcPr>
            <w:tcW w:w="4322" w:type="dxa"/>
          </w:tcPr>
          <w:p w:rsidR="006A1133" w:rsidRDefault="006A1133" w:rsidP="006A1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 Escolar</w:t>
            </w:r>
          </w:p>
        </w:tc>
      </w:tr>
      <w:tr w:rsidR="006A1133" w:rsidTr="006A1133">
        <w:tc>
          <w:tcPr>
            <w:tcW w:w="4322" w:type="dxa"/>
          </w:tcPr>
          <w:p w:rsidR="006A1133" w:rsidRDefault="006A1133" w:rsidP="006A1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16h00min</w:t>
            </w:r>
          </w:p>
        </w:tc>
        <w:tc>
          <w:tcPr>
            <w:tcW w:w="4322" w:type="dxa"/>
          </w:tcPr>
          <w:p w:rsidR="006A1133" w:rsidRDefault="006A1133" w:rsidP="006A1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 Escolar</w:t>
            </w:r>
          </w:p>
        </w:tc>
      </w:tr>
    </w:tbl>
    <w:p w:rsidR="006A1133" w:rsidRDefault="006A1133" w:rsidP="006A1133">
      <w:pPr>
        <w:spacing w:line="240" w:lineRule="auto"/>
        <w:rPr>
          <w:rFonts w:ascii="Arial" w:hAnsi="Arial" w:cs="Arial"/>
        </w:rPr>
      </w:pPr>
    </w:p>
    <w:p w:rsidR="006A1133" w:rsidRPr="00323FDB" w:rsidRDefault="006A1133" w:rsidP="006A1133">
      <w:pPr>
        <w:spacing w:line="240" w:lineRule="auto"/>
        <w:rPr>
          <w:rFonts w:ascii="Arial" w:hAnsi="Arial" w:cs="Arial"/>
          <w:b/>
          <w:sz w:val="32"/>
        </w:rPr>
      </w:pPr>
      <w:r w:rsidRPr="00323FDB">
        <w:rPr>
          <w:rFonts w:ascii="Arial" w:hAnsi="Arial" w:cs="Arial"/>
          <w:b/>
          <w:sz w:val="32"/>
        </w:rPr>
        <w:t>21/07/2017</w:t>
      </w:r>
      <w:r w:rsidR="007D1CDA">
        <w:rPr>
          <w:rFonts w:ascii="Arial" w:hAnsi="Arial" w:cs="Arial"/>
          <w:b/>
          <w:sz w:val="32"/>
        </w:rPr>
        <w:t xml:space="preserve"> (sexta-feira)</w:t>
      </w:r>
      <w:r w:rsidR="002D194C" w:rsidRPr="00323FDB">
        <w:rPr>
          <w:rFonts w:ascii="Arial" w:hAnsi="Arial" w:cs="Arial"/>
          <w:b/>
          <w:sz w:val="32"/>
        </w:rPr>
        <w:t>: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2D194C" w:rsidRPr="006A1133" w:rsidTr="00323FDB">
        <w:tc>
          <w:tcPr>
            <w:tcW w:w="4322" w:type="dxa"/>
            <w:shd w:val="clear" w:color="auto" w:fill="EAF1DD" w:themeFill="accent3" w:themeFillTint="33"/>
          </w:tcPr>
          <w:p w:rsidR="002D194C" w:rsidRPr="006A1133" w:rsidRDefault="002D194C" w:rsidP="00E22A57">
            <w:pPr>
              <w:jc w:val="center"/>
              <w:rPr>
                <w:rFonts w:ascii="Arial" w:hAnsi="Arial" w:cs="Arial"/>
                <w:b/>
              </w:rPr>
            </w:pPr>
            <w:r w:rsidRPr="006A1133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4322" w:type="dxa"/>
            <w:shd w:val="clear" w:color="auto" w:fill="EAF1DD" w:themeFill="accent3" w:themeFillTint="33"/>
          </w:tcPr>
          <w:p w:rsidR="002D194C" w:rsidRPr="006A1133" w:rsidRDefault="002D194C" w:rsidP="00E22A57">
            <w:pPr>
              <w:jc w:val="center"/>
              <w:rPr>
                <w:rFonts w:ascii="Arial" w:hAnsi="Arial" w:cs="Arial"/>
                <w:b/>
              </w:rPr>
            </w:pPr>
            <w:r w:rsidRPr="006A1133">
              <w:rPr>
                <w:rFonts w:ascii="Arial" w:hAnsi="Arial" w:cs="Arial"/>
                <w:b/>
              </w:rPr>
              <w:t>CARGO</w:t>
            </w:r>
          </w:p>
        </w:tc>
      </w:tr>
      <w:tr w:rsidR="00323FDB" w:rsidTr="002D194C">
        <w:tc>
          <w:tcPr>
            <w:tcW w:w="4322" w:type="dxa"/>
          </w:tcPr>
          <w:p w:rsidR="00323FDB" w:rsidRDefault="00323FDB" w:rsidP="006A1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08h00min</w:t>
            </w:r>
          </w:p>
        </w:tc>
        <w:tc>
          <w:tcPr>
            <w:tcW w:w="4322" w:type="dxa"/>
          </w:tcPr>
          <w:p w:rsidR="00323FDB" w:rsidRDefault="00323FDB" w:rsidP="006A1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Anos Iniciais</w:t>
            </w:r>
          </w:p>
        </w:tc>
      </w:tr>
      <w:tr w:rsidR="00323FDB" w:rsidTr="00323FDB">
        <w:tc>
          <w:tcPr>
            <w:tcW w:w="4322" w:type="dxa"/>
            <w:shd w:val="clear" w:color="auto" w:fill="EAF1DD" w:themeFill="accent3" w:themeFillTint="33"/>
          </w:tcPr>
          <w:p w:rsidR="00323FDB" w:rsidRDefault="00323FDB" w:rsidP="006A1133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shd w:val="clear" w:color="auto" w:fill="EAF1DD" w:themeFill="accent3" w:themeFillTint="33"/>
          </w:tcPr>
          <w:p w:rsidR="00323FDB" w:rsidRDefault="00323FDB" w:rsidP="006A1133">
            <w:pPr>
              <w:rPr>
                <w:rFonts w:ascii="Arial" w:hAnsi="Arial" w:cs="Arial"/>
              </w:rPr>
            </w:pPr>
          </w:p>
        </w:tc>
      </w:tr>
      <w:tr w:rsidR="002D194C" w:rsidTr="002D194C">
        <w:tc>
          <w:tcPr>
            <w:tcW w:w="4322" w:type="dxa"/>
          </w:tcPr>
          <w:p w:rsidR="002D194C" w:rsidRDefault="002D194C" w:rsidP="006A1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13h00min</w:t>
            </w:r>
          </w:p>
        </w:tc>
        <w:tc>
          <w:tcPr>
            <w:tcW w:w="4322" w:type="dxa"/>
          </w:tcPr>
          <w:p w:rsidR="002D194C" w:rsidRDefault="002D194C" w:rsidP="006A1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Português</w:t>
            </w:r>
          </w:p>
        </w:tc>
      </w:tr>
      <w:tr w:rsidR="002D194C" w:rsidTr="002D194C">
        <w:tc>
          <w:tcPr>
            <w:tcW w:w="4322" w:type="dxa"/>
          </w:tcPr>
          <w:p w:rsidR="002D194C" w:rsidRDefault="002D194C" w:rsidP="006A1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13h30min</w:t>
            </w:r>
          </w:p>
        </w:tc>
        <w:tc>
          <w:tcPr>
            <w:tcW w:w="4322" w:type="dxa"/>
          </w:tcPr>
          <w:p w:rsidR="002D194C" w:rsidRDefault="002D194C" w:rsidP="006A1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</w:t>
            </w:r>
          </w:p>
        </w:tc>
      </w:tr>
      <w:tr w:rsidR="002D194C" w:rsidTr="002D194C">
        <w:tc>
          <w:tcPr>
            <w:tcW w:w="4322" w:type="dxa"/>
          </w:tcPr>
          <w:p w:rsidR="002D194C" w:rsidRDefault="002D194C" w:rsidP="006A1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14h00min</w:t>
            </w:r>
          </w:p>
        </w:tc>
        <w:tc>
          <w:tcPr>
            <w:tcW w:w="4322" w:type="dxa"/>
          </w:tcPr>
          <w:p w:rsidR="002D194C" w:rsidRDefault="002D194C" w:rsidP="006A1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Espanhol</w:t>
            </w:r>
          </w:p>
        </w:tc>
      </w:tr>
      <w:tr w:rsidR="002D194C" w:rsidTr="002D194C">
        <w:tc>
          <w:tcPr>
            <w:tcW w:w="4322" w:type="dxa"/>
          </w:tcPr>
          <w:p w:rsidR="002D194C" w:rsidRDefault="002D194C" w:rsidP="006A1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14h30min</w:t>
            </w:r>
          </w:p>
        </w:tc>
        <w:tc>
          <w:tcPr>
            <w:tcW w:w="4322" w:type="dxa"/>
          </w:tcPr>
          <w:p w:rsidR="002D194C" w:rsidRDefault="002D194C" w:rsidP="006A1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Inglês</w:t>
            </w:r>
          </w:p>
        </w:tc>
      </w:tr>
      <w:tr w:rsidR="002D194C" w:rsidTr="002D194C">
        <w:tc>
          <w:tcPr>
            <w:tcW w:w="4322" w:type="dxa"/>
          </w:tcPr>
          <w:p w:rsidR="002D194C" w:rsidRDefault="002D194C" w:rsidP="006A1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15h00min</w:t>
            </w:r>
          </w:p>
        </w:tc>
        <w:tc>
          <w:tcPr>
            <w:tcW w:w="4322" w:type="dxa"/>
          </w:tcPr>
          <w:p w:rsidR="002D194C" w:rsidRDefault="002D194C" w:rsidP="002D1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</w:t>
            </w:r>
          </w:p>
        </w:tc>
      </w:tr>
      <w:tr w:rsidR="002D194C" w:rsidTr="002D194C">
        <w:tc>
          <w:tcPr>
            <w:tcW w:w="4322" w:type="dxa"/>
          </w:tcPr>
          <w:p w:rsidR="002D194C" w:rsidRDefault="002D194C" w:rsidP="006A1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15h30min</w:t>
            </w:r>
          </w:p>
        </w:tc>
        <w:tc>
          <w:tcPr>
            <w:tcW w:w="4322" w:type="dxa"/>
          </w:tcPr>
          <w:p w:rsidR="002D194C" w:rsidRDefault="002D194C" w:rsidP="006A1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Educação Física</w:t>
            </w:r>
          </w:p>
        </w:tc>
      </w:tr>
      <w:tr w:rsidR="002D194C" w:rsidTr="002D194C">
        <w:tc>
          <w:tcPr>
            <w:tcW w:w="4322" w:type="dxa"/>
          </w:tcPr>
          <w:p w:rsidR="002D194C" w:rsidRDefault="002D194C" w:rsidP="006A1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16h00min</w:t>
            </w:r>
          </w:p>
        </w:tc>
        <w:tc>
          <w:tcPr>
            <w:tcW w:w="4322" w:type="dxa"/>
          </w:tcPr>
          <w:p w:rsidR="002D194C" w:rsidRDefault="002D194C" w:rsidP="006A1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Ensino Religioso</w:t>
            </w:r>
          </w:p>
        </w:tc>
      </w:tr>
      <w:tr w:rsidR="002D194C" w:rsidTr="002D194C">
        <w:tc>
          <w:tcPr>
            <w:tcW w:w="4322" w:type="dxa"/>
          </w:tcPr>
          <w:p w:rsidR="002D194C" w:rsidRDefault="002D194C" w:rsidP="006A1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16h30min</w:t>
            </w:r>
          </w:p>
        </w:tc>
        <w:tc>
          <w:tcPr>
            <w:tcW w:w="4322" w:type="dxa"/>
          </w:tcPr>
          <w:p w:rsidR="002D194C" w:rsidRDefault="002D194C" w:rsidP="006A1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Ciências</w:t>
            </w:r>
          </w:p>
        </w:tc>
      </w:tr>
      <w:tr w:rsidR="002D194C" w:rsidTr="002D194C">
        <w:tc>
          <w:tcPr>
            <w:tcW w:w="4322" w:type="dxa"/>
          </w:tcPr>
          <w:p w:rsidR="002D194C" w:rsidRDefault="002D194C" w:rsidP="006A1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17h00min</w:t>
            </w:r>
          </w:p>
        </w:tc>
        <w:tc>
          <w:tcPr>
            <w:tcW w:w="4322" w:type="dxa"/>
          </w:tcPr>
          <w:p w:rsidR="002D194C" w:rsidRDefault="002D194C" w:rsidP="006A1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Geografia</w:t>
            </w:r>
          </w:p>
        </w:tc>
      </w:tr>
      <w:tr w:rsidR="002D194C" w:rsidTr="002D194C">
        <w:tc>
          <w:tcPr>
            <w:tcW w:w="4322" w:type="dxa"/>
          </w:tcPr>
          <w:p w:rsidR="002D194C" w:rsidRDefault="002D194C" w:rsidP="006A1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17h30min</w:t>
            </w:r>
          </w:p>
        </w:tc>
        <w:tc>
          <w:tcPr>
            <w:tcW w:w="4322" w:type="dxa"/>
          </w:tcPr>
          <w:p w:rsidR="002D194C" w:rsidRDefault="002D194C" w:rsidP="006A1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História</w:t>
            </w:r>
          </w:p>
        </w:tc>
      </w:tr>
    </w:tbl>
    <w:p w:rsidR="002D194C" w:rsidRDefault="002D194C" w:rsidP="006A1133">
      <w:pPr>
        <w:spacing w:line="240" w:lineRule="auto"/>
        <w:rPr>
          <w:rFonts w:ascii="Arial" w:hAnsi="Arial" w:cs="Arial"/>
        </w:rPr>
      </w:pPr>
    </w:p>
    <w:p w:rsidR="005C66B0" w:rsidRPr="0004230C" w:rsidRDefault="0004230C" w:rsidP="00E10491">
      <w:pPr>
        <w:spacing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Observações:</w:t>
      </w:r>
    </w:p>
    <w:p w:rsidR="0004230C" w:rsidRDefault="005C66B0" w:rsidP="00E10491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Todas as vagas </w:t>
      </w:r>
      <w:r w:rsidR="0004230C">
        <w:rPr>
          <w:rFonts w:ascii="Arial" w:hAnsi="Arial" w:cs="Arial"/>
        </w:rPr>
        <w:t>serão preenchidas no mesmo dia. Conforme o item 10.10 do edital “A Secretaria Municipal de Educação poderá convocar o candidato que já escolheu vaga para complementar sua carga horária até 40 horas, conforme a necessidade e o surgimento de novas regras.”</w:t>
      </w:r>
      <w:r w:rsidR="00D20431">
        <w:rPr>
          <w:rFonts w:ascii="Arial" w:hAnsi="Arial" w:cs="Arial"/>
        </w:rPr>
        <w:t xml:space="preserve"> Portanto, o candidato que já escolheu vaga de 20 horas, e deseja ter mais 20 horas, o mesmo deverá permanecer no local até que todas as vagas sejam preenchidas.</w:t>
      </w:r>
    </w:p>
    <w:p w:rsidR="005C66B0" w:rsidRDefault="00E10491" w:rsidP="00E10491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Portanto, o candidato que não aceitar a vaga disponível, ou estiver ausente no dia da escolha de vagas, será recolocado no final da lista de classificados.</w:t>
      </w:r>
    </w:p>
    <w:p w:rsidR="005C66B0" w:rsidRDefault="005C66B0" w:rsidP="00E10491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escolha de vagas deverá ser efetuada pelo próprio candidato, ou através de seu procurador, desde que munido da procuração pública outorgada para este fim.</w:t>
      </w:r>
    </w:p>
    <w:p w:rsidR="00E10491" w:rsidRDefault="00E10491" w:rsidP="00E10491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a escolha de vagas o candidato deverá apresentar documento de identidade com fotografia e/ou procuração pública, quando se trata de procurador.</w:t>
      </w:r>
    </w:p>
    <w:p w:rsidR="00E10491" w:rsidRDefault="00E10491" w:rsidP="00E10491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Para a escolha de vagas, o candidato deverá apresentar o documento original comprobatório da escolaridade exigida para o exercício da função.</w:t>
      </w:r>
    </w:p>
    <w:p w:rsidR="0004230C" w:rsidRDefault="00E10491" w:rsidP="00E10491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proofErr w:type="gramStart"/>
      <w:r w:rsidRPr="0004230C">
        <w:rPr>
          <w:rFonts w:ascii="Arial" w:hAnsi="Arial" w:cs="Arial"/>
        </w:rPr>
        <w:t>Após</w:t>
      </w:r>
      <w:proofErr w:type="gramEnd"/>
      <w:r w:rsidRPr="0004230C">
        <w:rPr>
          <w:rFonts w:ascii="Arial" w:hAnsi="Arial" w:cs="Arial"/>
        </w:rPr>
        <w:t xml:space="preserve"> feita a escolha da vaga, o candidato não poderá solicitar alteração da carga horária</w:t>
      </w:r>
      <w:r w:rsidR="005C36BD">
        <w:rPr>
          <w:rFonts w:ascii="Arial" w:hAnsi="Arial" w:cs="Arial"/>
        </w:rPr>
        <w:t>, exceto em casos de necessidade da Secretaria Municipal de Educação e Esporte.</w:t>
      </w:r>
    </w:p>
    <w:p w:rsidR="005C36BD" w:rsidRDefault="0004230C" w:rsidP="005C36BD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04230C">
        <w:rPr>
          <w:rFonts w:ascii="Arial" w:hAnsi="Arial" w:cs="Arial"/>
        </w:rPr>
        <w:t xml:space="preserve">Após escolhida a vaga, não </w:t>
      </w:r>
      <w:proofErr w:type="gramStart"/>
      <w:r w:rsidRPr="0004230C">
        <w:rPr>
          <w:rFonts w:ascii="Arial" w:hAnsi="Arial" w:cs="Arial"/>
        </w:rPr>
        <w:t>serão permitidas</w:t>
      </w:r>
      <w:proofErr w:type="gramEnd"/>
      <w:r w:rsidRPr="0004230C">
        <w:rPr>
          <w:rFonts w:ascii="Arial" w:hAnsi="Arial" w:cs="Arial"/>
        </w:rPr>
        <w:t xml:space="preserve"> trocas de local de trabalho</w:t>
      </w:r>
      <w:r w:rsidR="005C36BD">
        <w:rPr>
          <w:rFonts w:ascii="Arial" w:hAnsi="Arial" w:cs="Arial"/>
        </w:rPr>
        <w:t>, exceto em casos de necessidade da Secretaria Municipal de Educação e Esporte.</w:t>
      </w:r>
    </w:p>
    <w:p w:rsidR="00E10491" w:rsidRDefault="00E10491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A15A7C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A15A7C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A15A7C" w:rsidP="005C36BD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Itapema, 17 de junho de 2017.</w:t>
      </w:r>
    </w:p>
    <w:p w:rsidR="00A15A7C" w:rsidRDefault="00A15A7C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A15A7C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A15A7C" w:rsidP="00A15A7C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Alessandra </w:t>
      </w:r>
      <w:proofErr w:type="spellStart"/>
      <w:r>
        <w:rPr>
          <w:rFonts w:ascii="Arial" w:hAnsi="Arial" w:cs="Arial"/>
        </w:rPr>
        <w:t>Simas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Ghiotto</w:t>
      </w:r>
      <w:proofErr w:type="spellEnd"/>
    </w:p>
    <w:p w:rsidR="00A15A7C" w:rsidRDefault="00A15A7C" w:rsidP="00A15A7C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Sec. Municipal de Educação</w:t>
      </w:r>
    </w:p>
    <w:p w:rsidR="00A15A7C" w:rsidRDefault="00A15A7C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A15A7C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Pr="005C36BD" w:rsidRDefault="00A15A7C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sectPr w:rsidR="00A15A7C" w:rsidRPr="005C36BD" w:rsidSect="00FC260F">
      <w:pgSz w:w="11906" w:h="16838"/>
      <w:pgMar w:top="1417" w:right="1701" w:bottom="993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936"/>
    <w:multiLevelType w:val="hybridMultilevel"/>
    <w:tmpl w:val="3566D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0014C"/>
    <w:multiLevelType w:val="hybridMultilevel"/>
    <w:tmpl w:val="B57AAE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D6A4D"/>
    <w:multiLevelType w:val="hybridMultilevel"/>
    <w:tmpl w:val="88C471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64B1F"/>
    <w:multiLevelType w:val="hybridMultilevel"/>
    <w:tmpl w:val="2E4A27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2DF"/>
    <w:rsid w:val="0000540C"/>
    <w:rsid w:val="0004230C"/>
    <w:rsid w:val="00052A13"/>
    <w:rsid w:val="001F4DC7"/>
    <w:rsid w:val="002D194C"/>
    <w:rsid w:val="00323FDB"/>
    <w:rsid w:val="004060EB"/>
    <w:rsid w:val="005C36BD"/>
    <w:rsid w:val="005C66B0"/>
    <w:rsid w:val="006A1133"/>
    <w:rsid w:val="007C7381"/>
    <w:rsid w:val="007D1CDA"/>
    <w:rsid w:val="007D7709"/>
    <w:rsid w:val="00A15A7C"/>
    <w:rsid w:val="00B45E2E"/>
    <w:rsid w:val="00C0030C"/>
    <w:rsid w:val="00D20431"/>
    <w:rsid w:val="00D453D8"/>
    <w:rsid w:val="00D90234"/>
    <w:rsid w:val="00D97605"/>
    <w:rsid w:val="00DA71EC"/>
    <w:rsid w:val="00E10491"/>
    <w:rsid w:val="00E822DF"/>
    <w:rsid w:val="00E832FC"/>
    <w:rsid w:val="00EC3E4F"/>
    <w:rsid w:val="00EF46C8"/>
    <w:rsid w:val="00F50594"/>
    <w:rsid w:val="00FC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4DC7"/>
    <w:pPr>
      <w:ind w:left="720"/>
      <w:contextualSpacing/>
    </w:pPr>
  </w:style>
  <w:style w:type="table" w:styleId="Tabelacomgrade">
    <w:name w:val="Table Grid"/>
    <w:basedOn w:val="Tabelanormal"/>
    <w:uiPriority w:val="59"/>
    <w:rsid w:val="006A1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8E60D-3E07-4004-B3E4-D99FBA20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Gabih</dc:creator>
  <cp:lastModifiedBy>Arilson</cp:lastModifiedBy>
  <cp:revision>4</cp:revision>
  <cp:lastPrinted>2017-07-10T20:27:00Z</cp:lastPrinted>
  <dcterms:created xsi:type="dcterms:W3CDTF">2017-07-17T19:41:00Z</dcterms:created>
  <dcterms:modified xsi:type="dcterms:W3CDTF">2017-07-17T19:59:00Z</dcterms:modified>
</cp:coreProperties>
</file>